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5527E637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proofErr w:type="spellStart"/>
      <w:r w:rsidRPr="000E0E0D">
        <w:rPr>
          <w:lang w:val="de-CH"/>
        </w:rPr>
        <w:t>E-mail</w:t>
      </w:r>
      <w:proofErr w:type="spellEnd"/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7FB74B9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proofErr w:type="spellStart"/>
            <w:r w:rsidRPr="00B570B3">
              <w:rPr>
                <w:rFonts w:ascii="Arial Narrow" w:hAnsi="Arial Narrow"/>
              </w:rPr>
              <w:t>Gebäudekategorie</w:t>
            </w:r>
            <w:proofErr w:type="spellEnd"/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proofErr w:type="spellStart"/>
            <w:r w:rsidRPr="00DC4012">
              <w:rPr>
                <w:rFonts w:ascii="Arial Narrow" w:hAnsi="Arial Narrow"/>
                <w:color w:val="auto"/>
              </w:rPr>
              <w:t>Provisorische</w:t>
            </w:r>
            <w:proofErr w:type="spellEnd"/>
            <w:r w:rsidRPr="00DC4012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DC4012">
              <w:rPr>
                <w:rFonts w:ascii="Arial Narrow" w:hAnsi="Arial Narrow"/>
                <w:color w:val="auto"/>
              </w:rPr>
              <w:t>Unterkunft</w:t>
            </w:r>
            <w:proofErr w:type="spellEnd"/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proofErr w:type="spellStart"/>
            <w:r w:rsidRPr="00A2700F">
              <w:rPr>
                <w:rFonts w:ascii="Arial Narrow" w:hAnsi="Arial Narrow"/>
                <w:color w:val="auto"/>
              </w:rPr>
              <w:t>Gebäude</w:t>
            </w:r>
            <w:proofErr w:type="spellEnd"/>
            <w:r w:rsidRPr="00A2700F">
              <w:rPr>
                <w:rFonts w:ascii="Arial Narrow" w:hAnsi="Arial Narrow"/>
                <w:color w:val="auto"/>
              </w:rPr>
              <w:t xml:space="preserve"> mit </w:t>
            </w:r>
            <w:proofErr w:type="spellStart"/>
            <w:r w:rsidRPr="00A2700F">
              <w:rPr>
                <w:rFonts w:ascii="Arial Narrow" w:hAnsi="Arial Narrow"/>
                <w:color w:val="auto"/>
              </w:rPr>
              <w:t>ausschliesslicher</w:t>
            </w:r>
            <w:proofErr w:type="spellEnd"/>
            <w:r w:rsidRPr="00A2700F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  <w:color w:val="auto"/>
              </w:rPr>
              <w:t>Wohnnutzung</w:t>
            </w:r>
            <w:proofErr w:type="spellEnd"/>
          </w:p>
        </w:tc>
      </w:tr>
      <w:tr w:rsidR="00A2700F" w:rsidRPr="000E0A31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A2700F">
              <w:rPr>
                <w:rFonts w:ascii="Arial Narrow" w:hAnsi="Arial Narrow"/>
              </w:rPr>
              <w:t>Gebäude</w:t>
            </w:r>
            <w:proofErr w:type="spellEnd"/>
            <w:r w:rsidRPr="00A2700F">
              <w:rPr>
                <w:rFonts w:ascii="Arial Narrow" w:hAnsi="Arial Narrow"/>
              </w:rPr>
              <w:t xml:space="preserve"> mit </w:t>
            </w:r>
            <w:proofErr w:type="spellStart"/>
            <w:r w:rsidRPr="00A2700F">
              <w:rPr>
                <w:rFonts w:ascii="Arial Narrow" w:hAnsi="Arial Narrow"/>
              </w:rPr>
              <w:t>teilweiser</w:t>
            </w:r>
            <w:proofErr w:type="spellEnd"/>
            <w:r w:rsidRPr="00A2700F">
              <w:rPr>
                <w:rFonts w:ascii="Arial Narrow" w:hAnsi="Arial Narrow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</w:rPr>
              <w:t>Wohnnutzung</w:t>
            </w:r>
            <w:proofErr w:type="spellEnd"/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proofErr w:type="spellStart"/>
            <w:r w:rsidRPr="00A2700F">
              <w:rPr>
                <w:rFonts w:ascii="Arial Narrow" w:hAnsi="Arial Narrow"/>
              </w:rPr>
              <w:t>Gebäude</w:t>
            </w:r>
            <w:proofErr w:type="spellEnd"/>
            <w:r w:rsidRPr="00A2700F">
              <w:rPr>
                <w:rFonts w:ascii="Arial Narrow" w:hAnsi="Arial Narrow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</w:rPr>
              <w:t>ohne</w:t>
            </w:r>
            <w:proofErr w:type="spellEnd"/>
            <w:r w:rsidRPr="00A2700F">
              <w:rPr>
                <w:rFonts w:ascii="Arial Narrow" w:hAnsi="Arial Narrow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</w:rPr>
              <w:t>Wohnnutzung</w:t>
            </w:r>
            <w:proofErr w:type="spellEnd"/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A2700F">
              <w:rPr>
                <w:rFonts w:ascii="Arial Narrow" w:hAnsi="Arial Narrow"/>
              </w:rPr>
              <w:t>Sonderbau</w:t>
            </w:r>
            <w:proofErr w:type="spellEnd"/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0" w:name="GVOLNORM"/>
      <w:bookmarkStart w:id="1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0"/>
      <w:bookmarkEnd w:id="1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2" w:name="_Toc449945963"/>
      <w:bookmarkStart w:id="3" w:name="_Toc449963211"/>
      <w:bookmarkStart w:id="4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2"/>
      <w:bookmarkEnd w:id="3"/>
      <w:bookmarkEnd w:id="4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proofErr w:type="spellStart"/>
            <w:r w:rsidRPr="00792B1E">
              <w:rPr>
                <w:rFonts w:cs="Arial"/>
                <w:szCs w:val="20"/>
                <w:lang w:val="de-CH"/>
              </w:rPr>
              <w:t>ange</w:t>
            </w:r>
            <w:proofErr w:type="spellEnd"/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0E0A31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0E0A31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0E0A3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0E0A31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0E0A31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0E0A3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0E0A3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0E0A3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0E0A3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0E0A3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0E0A3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berschrift2"/>
        <w:rPr>
          <w:lang w:val="de-CH"/>
        </w:rPr>
      </w:pPr>
      <w:r>
        <w:rPr>
          <w:lang w:val="de-CH"/>
        </w:rPr>
        <w:t>Heizung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proofErr w:type="spellStart"/>
            <w:r w:rsidRPr="006B01A2">
              <w:rPr>
                <w:rFonts w:ascii="Arial Narrow" w:hAnsi="Arial Narrow"/>
              </w:rPr>
              <w:t>Wärmeerzeuger</w:t>
            </w:r>
            <w:proofErr w:type="spellEnd"/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Kein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Wärmeerzeuger</w:t>
            </w:r>
            <w:proofErr w:type="spellEnd"/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Wärmepumpe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ein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Wärmepumpe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mehrere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0E0A31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0E0A31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0E0A31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0E0A31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0E0A31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0E0A31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0E0A31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0E0A31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Ofen</w:t>
            </w:r>
            <w:proofErr w:type="spellEnd"/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Wärmekraftkopplungsanlage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ein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Wärmekraftkopplungsanlage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mehrere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0E0A31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0E0A31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Elektro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direkt</w:t>
            </w:r>
            <w:proofErr w:type="spellEnd"/>
          </w:p>
        </w:tc>
      </w:tr>
      <w:tr w:rsidR="00A2700F" w:rsidRPr="000E0A31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0E0A31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</w:t>
            </w:r>
            <w:proofErr w:type="spellStart"/>
            <w:r w:rsidRPr="002B4501">
              <w:rPr>
                <w:rFonts w:ascii="Arial Narrow" w:hAnsi="Arial Narrow"/>
              </w:rPr>
              <w:t>Wärmequelle</w:t>
            </w:r>
            <w:proofErr w:type="spellEnd"/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Keine</w:t>
            </w:r>
            <w:proofErr w:type="spellEnd"/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Erdwärme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Erdwärmesonde</w:t>
            </w:r>
            <w:proofErr w:type="spellEnd"/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Erdregister</w:t>
            </w:r>
            <w:proofErr w:type="spellEnd"/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Grundwasser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Oberflächenwasser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Abwasser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Heizöl</w:t>
            </w:r>
            <w:proofErr w:type="spellEnd"/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Stückholz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Abwärme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innerhalb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des 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Gebäudes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Elektrizität</w:t>
            </w:r>
            <w:proofErr w:type="spellEnd"/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thermisch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Hochtemperatur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Niedertemperatur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Unbestimmt</w:t>
            </w:r>
            <w:proofErr w:type="spellEnd"/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berschrift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proofErr w:type="spellStart"/>
            <w:r w:rsidRPr="0053378B">
              <w:rPr>
                <w:rFonts w:ascii="Arial Narrow" w:hAnsi="Arial Narrow"/>
              </w:rPr>
              <w:t>Wärmeerzeuger</w:t>
            </w:r>
            <w:proofErr w:type="spellEnd"/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Kein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Wärmeerzeuger</w:t>
            </w:r>
            <w:proofErr w:type="spellEnd"/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Wärmepumpe</w:t>
            </w:r>
            <w:proofErr w:type="spellEnd"/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Thermische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Solaranlage</w:t>
            </w:r>
            <w:proofErr w:type="spellEnd"/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Heizkessel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Heizkessel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nicht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kondensierend</w:t>
            </w:r>
            <w:proofErr w:type="spellEnd"/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Heizkessel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kondensierend</w:t>
            </w:r>
            <w:proofErr w:type="spellEnd"/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Wärmekraftkopplungsanlage</w:t>
            </w:r>
            <w:proofErr w:type="spellEnd"/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Zentraler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Elektroboiler</w:t>
            </w:r>
            <w:proofErr w:type="spellEnd"/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Kleinboiler</w:t>
            </w:r>
            <w:proofErr w:type="spellEnd"/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Wärmetauscher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einschliesslich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</w:t>
            </w:r>
            <w:proofErr w:type="spellStart"/>
            <w:r w:rsidRPr="0053378B">
              <w:rPr>
                <w:rFonts w:ascii="Arial Narrow" w:hAnsi="Arial Narrow"/>
              </w:rPr>
              <w:t>Wärmequelle</w:t>
            </w:r>
            <w:proofErr w:type="spellEnd"/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Keine</w:t>
            </w:r>
            <w:proofErr w:type="spellEnd"/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Erdwärme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Erdwärmesonde</w:t>
            </w:r>
            <w:proofErr w:type="spellEnd"/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Erdregister</w:t>
            </w:r>
            <w:proofErr w:type="spellEnd"/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Grundwasser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Oberflächenwasser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Abwasser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Heizöl</w:t>
            </w:r>
            <w:proofErr w:type="spellEnd"/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Stückholz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Abwärme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innerhalb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des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Gebäudes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Elektrizität</w:t>
            </w:r>
            <w:proofErr w:type="spellEnd"/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thermisch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Hochtemperatur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Niedertemperatur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Unbestimmt</w:t>
            </w:r>
            <w:proofErr w:type="spellEnd"/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2547624">
    <w:abstractNumId w:val="9"/>
  </w:num>
  <w:num w:numId="2" w16cid:durableId="345327487">
    <w:abstractNumId w:val="7"/>
  </w:num>
  <w:num w:numId="3" w16cid:durableId="1596011604">
    <w:abstractNumId w:val="6"/>
  </w:num>
  <w:num w:numId="4" w16cid:durableId="1146582450">
    <w:abstractNumId w:val="5"/>
  </w:num>
  <w:num w:numId="5" w16cid:durableId="1179349225">
    <w:abstractNumId w:val="4"/>
  </w:num>
  <w:num w:numId="6" w16cid:durableId="1480615574">
    <w:abstractNumId w:val="8"/>
  </w:num>
  <w:num w:numId="7" w16cid:durableId="1461924863">
    <w:abstractNumId w:val="3"/>
  </w:num>
  <w:num w:numId="8" w16cid:durableId="925923149">
    <w:abstractNumId w:val="2"/>
  </w:num>
  <w:num w:numId="9" w16cid:durableId="1905414114">
    <w:abstractNumId w:val="1"/>
  </w:num>
  <w:num w:numId="10" w16cid:durableId="633603166">
    <w:abstractNumId w:val="0"/>
  </w:num>
  <w:num w:numId="11" w16cid:durableId="1835023370">
    <w:abstractNumId w:val="10"/>
  </w:num>
  <w:num w:numId="12" w16cid:durableId="896821970">
    <w:abstractNumId w:val="11"/>
  </w:num>
  <w:num w:numId="13" w16cid:durableId="1371958697">
    <w:abstractNumId w:val="14"/>
  </w:num>
  <w:num w:numId="14" w16cid:durableId="698819051">
    <w:abstractNumId w:val="15"/>
  </w:num>
  <w:num w:numId="15" w16cid:durableId="776027513">
    <w:abstractNumId w:val="21"/>
  </w:num>
  <w:num w:numId="16" w16cid:durableId="1639021656">
    <w:abstractNumId w:val="17"/>
  </w:num>
  <w:num w:numId="17" w16cid:durableId="73288123">
    <w:abstractNumId w:val="23"/>
  </w:num>
  <w:num w:numId="18" w16cid:durableId="2122608391">
    <w:abstractNumId w:val="19"/>
  </w:num>
  <w:num w:numId="19" w16cid:durableId="541673451">
    <w:abstractNumId w:val="22"/>
  </w:num>
  <w:num w:numId="20" w16cid:durableId="328870891">
    <w:abstractNumId w:val="12"/>
  </w:num>
  <w:num w:numId="21" w16cid:durableId="6654156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2588390">
    <w:abstractNumId w:val="18"/>
  </w:num>
  <w:num w:numId="23" w16cid:durableId="1518732220">
    <w:abstractNumId w:val="16"/>
  </w:num>
  <w:num w:numId="24" w16cid:durableId="541401344">
    <w:abstractNumId w:val="20"/>
  </w:num>
  <w:num w:numId="25" w16cid:durableId="902103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A31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49E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10D4F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616A-13ED-4B15-8F18-E31347C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7036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Boschung Michelle</cp:lastModifiedBy>
  <cp:revision>2</cp:revision>
  <cp:lastPrinted>2023-08-29T14:40:00Z</cp:lastPrinted>
  <dcterms:created xsi:type="dcterms:W3CDTF">2023-08-29T14:40:00Z</dcterms:created>
  <dcterms:modified xsi:type="dcterms:W3CDTF">2023-08-29T14:40:00Z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